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B0" w:rsidRPr="000D6902" w:rsidRDefault="001F768B" w:rsidP="00A5512A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 w:rsidRPr="000D6902">
        <w:rPr>
          <w:rFonts w:ascii="標楷體" w:eastAsia="標楷體" w:hAnsi="標楷體" w:hint="eastAsia"/>
          <w:bCs/>
          <w:sz w:val="28"/>
          <w:szCs w:val="28"/>
        </w:rPr>
        <w:t>附表</w:t>
      </w:r>
      <w:proofErr w:type="gramStart"/>
      <w:r w:rsidRPr="000D6902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</w:p>
    <w:p w:rsidR="001F768B" w:rsidRPr="000D6902" w:rsidRDefault="001F768B" w:rsidP="00A5512A">
      <w:pPr>
        <w:spacing w:line="500" w:lineRule="exact"/>
        <w:ind w:firstLineChars="135" w:firstLine="378"/>
        <w:contextualSpacing/>
        <w:jc w:val="center"/>
        <w:rPr>
          <w:rFonts w:ascii="標楷體" w:eastAsia="標楷體" w:hAnsi="標楷體"/>
          <w:sz w:val="28"/>
          <w:szCs w:val="28"/>
        </w:rPr>
      </w:pPr>
      <w:r w:rsidRPr="000D6902">
        <w:rPr>
          <w:rFonts w:ascii="標楷體" w:eastAsia="標楷體" w:hAnsi="標楷體" w:hint="eastAsia"/>
          <w:sz w:val="28"/>
          <w:szCs w:val="28"/>
        </w:rPr>
        <w:t>新竹市   區   市民</w:t>
      </w:r>
      <w:r w:rsidRPr="000D6902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活動中心</w:t>
      </w:r>
      <w:r w:rsidRPr="000D6902">
        <w:rPr>
          <w:rFonts w:ascii="標楷體" w:eastAsia="標楷體" w:hAnsi="標楷體" w:hint="eastAsia"/>
          <w:sz w:val="28"/>
          <w:szCs w:val="28"/>
        </w:rPr>
        <w:t>使用申請書</w:t>
      </w:r>
    </w:p>
    <w:p w:rsidR="001F768B" w:rsidRPr="000D6902" w:rsidRDefault="001F768B" w:rsidP="00A5512A">
      <w:pPr>
        <w:spacing w:line="500" w:lineRule="exact"/>
        <w:ind w:leftChars="3067" w:left="7361"/>
        <w:contextualSpacing/>
        <w:rPr>
          <w:rFonts w:ascii="標楷體" w:eastAsia="標楷體" w:hAnsi="標楷體"/>
          <w:sz w:val="28"/>
          <w:szCs w:val="28"/>
        </w:rPr>
      </w:pPr>
      <w:r w:rsidRPr="000D6902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622" w:type="dxa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0"/>
        <w:gridCol w:w="179"/>
        <w:gridCol w:w="890"/>
        <w:gridCol w:w="1965"/>
        <w:gridCol w:w="1295"/>
        <w:gridCol w:w="265"/>
        <w:gridCol w:w="3148"/>
      </w:tblGrid>
      <w:tr w:rsidR="001F768B" w:rsidRPr="000D6902" w:rsidTr="004C56B0">
        <w:trPr>
          <w:trHeight w:val="890"/>
          <w:jc w:val="center"/>
        </w:trPr>
        <w:tc>
          <w:tcPr>
            <w:tcW w:w="2059" w:type="dxa"/>
            <w:gridSpan w:val="2"/>
            <w:vAlign w:val="center"/>
          </w:tcPr>
          <w:p w:rsidR="001F768B" w:rsidRPr="000D6902" w:rsidRDefault="001F768B" w:rsidP="0053314C">
            <w:pPr>
              <w:pStyle w:val="Web"/>
              <w:widowControl w:val="0"/>
              <w:spacing w:before="0" w:beforeAutospacing="0" w:after="0" w:afterAutospacing="0" w:line="400" w:lineRule="exact"/>
              <w:contextualSpacing/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活動中心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855" w:type="dxa"/>
            <w:gridSpan w:val="2"/>
          </w:tcPr>
          <w:p w:rsidR="001F768B" w:rsidRPr="000D6902" w:rsidRDefault="001F768B" w:rsidP="0053314C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使用場地</w:t>
            </w:r>
          </w:p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148" w:type="dxa"/>
          </w:tcPr>
          <w:p w:rsidR="001F768B" w:rsidRPr="000D6902" w:rsidRDefault="001F768B" w:rsidP="0053314C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768B" w:rsidRPr="000D6902" w:rsidTr="004C56B0">
        <w:trPr>
          <w:trHeight w:val="889"/>
          <w:jc w:val="center"/>
        </w:trPr>
        <w:tc>
          <w:tcPr>
            <w:tcW w:w="2059" w:type="dxa"/>
            <w:gridSpan w:val="2"/>
            <w:vAlign w:val="center"/>
          </w:tcPr>
          <w:p w:rsidR="001F768B" w:rsidRPr="000D6902" w:rsidRDefault="001F768B" w:rsidP="0053314C">
            <w:pPr>
              <w:pStyle w:val="Web"/>
              <w:widowControl w:val="0"/>
              <w:spacing w:before="0" w:beforeAutospacing="0" w:after="0" w:afterAutospacing="0" w:line="400" w:lineRule="exact"/>
              <w:contextualSpacing/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申請單位</w:t>
            </w:r>
          </w:p>
        </w:tc>
        <w:tc>
          <w:tcPr>
            <w:tcW w:w="2855" w:type="dxa"/>
            <w:gridSpan w:val="2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48" w:type="dxa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768B" w:rsidRPr="000D6902" w:rsidTr="004C56B0">
        <w:trPr>
          <w:trHeight w:val="660"/>
          <w:jc w:val="center"/>
        </w:trPr>
        <w:tc>
          <w:tcPr>
            <w:tcW w:w="2059" w:type="dxa"/>
            <w:gridSpan w:val="2"/>
            <w:vMerge w:val="restart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</w:p>
          <w:p w:rsidR="001F768B" w:rsidRPr="000D6902" w:rsidRDefault="001F768B" w:rsidP="0053314C">
            <w:pPr>
              <w:pStyle w:val="Web"/>
              <w:widowControl w:val="0"/>
              <w:spacing w:before="0" w:beforeAutospacing="0" w:after="0" w:afterAutospacing="0" w:line="400" w:lineRule="exact"/>
              <w:contextualSpacing/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55" w:type="dxa"/>
            <w:gridSpan w:val="2"/>
            <w:vMerge w:val="restart"/>
            <w:vAlign w:val="center"/>
          </w:tcPr>
          <w:p w:rsidR="001F768B" w:rsidRPr="000D6902" w:rsidRDefault="001F768B" w:rsidP="0053314C">
            <w:pPr>
              <w:spacing w:line="400" w:lineRule="exact"/>
              <w:ind w:left="403" w:hangingChars="144" w:hanging="40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C56B0" w:rsidRPr="000D690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C56B0" w:rsidRPr="000D690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4C56B0" w:rsidRPr="000D690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4C56B0" w:rsidRPr="000D690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C56B0" w:rsidRPr="000D690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C56B0" w:rsidRPr="000D690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4C56B0" w:rsidRPr="000D690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1F768B" w:rsidRPr="000D6902" w:rsidRDefault="001F768B" w:rsidP="0053314C">
            <w:pPr>
              <w:spacing w:line="400" w:lineRule="exact"/>
              <w:ind w:left="403" w:hangingChars="144" w:hanging="40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4C56B0" w:rsidRPr="000D690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 w:rsidR="004C56B0" w:rsidRPr="000D690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場（共　小時）</w:t>
            </w:r>
          </w:p>
        </w:tc>
        <w:tc>
          <w:tcPr>
            <w:tcW w:w="1560" w:type="dxa"/>
            <w:gridSpan w:val="2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48" w:type="dxa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768B" w:rsidRPr="000D6902" w:rsidTr="004C56B0">
        <w:trPr>
          <w:trHeight w:val="660"/>
          <w:jc w:val="center"/>
        </w:trPr>
        <w:tc>
          <w:tcPr>
            <w:tcW w:w="2059" w:type="dxa"/>
            <w:gridSpan w:val="2"/>
            <w:vMerge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148" w:type="dxa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768B" w:rsidRPr="000D6902" w:rsidTr="004C56B0">
        <w:trPr>
          <w:trHeight w:val="912"/>
          <w:jc w:val="center"/>
        </w:trPr>
        <w:tc>
          <w:tcPr>
            <w:tcW w:w="2059" w:type="dxa"/>
            <w:gridSpan w:val="2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活動事由</w:t>
            </w:r>
          </w:p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及內容</w:t>
            </w:r>
          </w:p>
        </w:tc>
        <w:tc>
          <w:tcPr>
            <w:tcW w:w="7563" w:type="dxa"/>
            <w:gridSpan w:val="5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768B" w:rsidRPr="000D6902" w:rsidTr="004C56B0">
        <w:trPr>
          <w:trHeight w:val="317"/>
          <w:jc w:val="center"/>
        </w:trPr>
        <w:tc>
          <w:tcPr>
            <w:tcW w:w="9622" w:type="dxa"/>
            <w:gridSpan w:val="7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proofErr w:type="gramStart"/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 xml:space="preserve">      費</w:t>
            </w:r>
          </w:p>
        </w:tc>
      </w:tr>
      <w:tr w:rsidR="001F768B" w:rsidRPr="000D6902" w:rsidTr="004C56B0">
        <w:trPr>
          <w:trHeight w:val="239"/>
          <w:jc w:val="center"/>
        </w:trPr>
        <w:tc>
          <w:tcPr>
            <w:tcW w:w="2059" w:type="dxa"/>
            <w:gridSpan w:val="2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場地費</w:t>
            </w:r>
          </w:p>
        </w:tc>
        <w:tc>
          <w:tcPr>
            <w:tcW w:w="2855" w:type="dxa"/>
            <w:gridSpan w:val="2"/>
          </w:tcPr>
          <w:p w:rsidR="001F768B" w:rsidRPr="000D6902" w:rsidRDefault="001F768B" w:rsidP="0053314C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應繳費用</w:t>
            </w:r>
          </w:p>
        </w:tc>
        <w:tc>
          <w:tcPr>
            <w:tcW w:w="3148" w:type="dxa"/>
            <w:vMerge w:val="restart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共計新臺幣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1F768B" w:rsidRPr="000D6902" w:rsidTr="004C56B0">
        <w:trPr>
          <w:cantSplit/>
          <w:trHeight w:val="408"/>
          <w:jc w:val="center"/>
        </w:trPr>
        <w:tc>
          <w:tcPr>
            <w:tcW w:w="2059" w:type="dxa"/>
            <w:gridSpan w:val="2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水電費</w:t>
            </w:r>
          </w:p>
        </w:tc>
        <w:tc>
          <w:tcPr>
            <w:tcW w:w="2855" w:type="dxa"/>
            <w:gridSpan w:val="2"/>
          </w:tcPr>
          <w:p w:rsidR="001F768B" w:rsidRPr="000D6902" w:rsidRDefault="001F768B" w:rsidP="0053314C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8" w:type="dxa"/>
            <w:vMerge/>
          </w:tcPr>
          <w:p w:rsidR="001F768B" w:rsidRPr="000D6902" w:rsidRDefault="001F768B" w:rsidP="0053314C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768B" w:rsidRPr="000D6902" w:rsidTr="004C56B0">
        <w:trPr>
          <w:cantSplit/>
          <w:trHeight w:val="528"/>
          <w:jc w:val="center"/>
        </w:trPr>
        <w:tc>
          <w:tcPr>
            <w:tcW w:w="2059" w:type="dxa"/>
            <w:gridSpan w:val="2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保證金</w:t>
            </w:r>
          </w:p>
        </w:tc>
        <w:tc>
          <w:tcPr>
            <w:tcW w:w="2855" w:type="dxa"/>
            <w:gridSpan w:val="2"/>
          </w:tcPr>
          <w:p w:rsidR="001F768B" w:rsidRPr="000D6902" w:rsidRDefault="001F768B" w:rsidP="0053314C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8" w:type="dxa"/>
            <w:vMerge/>
          </w:tcPr>
          <w:p w:rsidR="001F768B" w:rsidRPr="000D6902" w:rsidRDefault="001F768B" w:rsidP="0053314C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768B" w:rsidRPr="000D6902" w:rsidTr="0053314C">
        <w:trPr>
          <w:cantSplit/>
          <w:trHeight w:val="3790"/>
          <w:jc w:val="center"/>
        </w:trPr>
        <w:tc>
          <w:tcPr>
            <w:tcW w:w="9622" w:type="dxa"/>
            <w:gridSpan w:val="7"/>
          </w:tcPr>
          <w:p w:rsidR="001F768B" w:rsidRPr="000D6902" w:rsidRDefault="001F768B" w:rsidP="0053314C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茲向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貴區公所申請使用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市民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活動中心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，願遵守新竹市市民活動中心使用管理辦法及其他相關規定，自行負責使用期間之公共秩序、安全維護及意外事件之處理；於活動結束後負責清潔場地並恢復原狀，請惠予同意登記。</w:t>
            </w:r>
          </w:p>
          <w:p w:rsidR="001F768B" w:rsidRPr="000D6902" w:rsidRDefault="001F768B" w:rsidP="0053314C">
            <w:pPr>
              <w:spacing w:line="400" w:lineRule="exact"/>
              <w:ind w:firstLineChars="217" w:firstLine="608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C0587E" w:rsidRPr="000D6902" w:rsidRDefault="001F768B" w:rsidP="0053314C">
            <w:pPr>
              <w:pStyle w:val="Web"/>
              <w:widowControl w:val="0"/>
              <w:spacing w:before="0" w:beforeAutospacing="0" w:after="0" w:afterAutospacing="0" w:line="400" w:lineRule="exact"/>
              <w:ind w:right="960"/>
              <w:contextualSpacing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新竹市</w:t>
            </w:r>
            <w:r w:rsidRPr="000D6902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    </w:t>
            </w:r>
            <w:r w:rsidRPr="000D690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區公所</w:t>
            </w:r>
          </w:p>
          <w:p w:rsidR="001F768B" w:rsidRPr="000D6902" w:rsidRDefault="001F768B" w:rsidP="0053314C">
            <w:pPr>
              <w:pStyle w:val="Web"/>
              <w:widowControl w:val="0"/>
              <w:spacing w:before="0" w:beforeAutospacing="0" w:after="0" w:afterAutospacing="0" w:line="400" w:lineRule="exact"/>
              <w:ind w:right="960"/>
              <w:contextualSpacing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申請人：</w:t>
            </w:r>
            <w:r w:rsidRPr="000D6902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                    </w:t>
            </w:r>
            <w:r w:rsidRPr="000D690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簽章</w:t>
            </w:r>
          </w:p>
          <w:p w:rsidR="00C0587E" w:rsidRPr="000D6902" w:rsidRDefault="00C0587E" w:rsidP="0053314C">
            <w:pPr>
              <w:pStyle w:val="Web"/>
              <w:widowControl w:val="0"/>
              <w:spacing w:before="0" w:beforeAutospacing="0" w:after="0" w:afterAutospacing="0" w:line="400" w:lineRule="exact"/>
              <w:ind w:right="960"/>
              <w:contextualSpacing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D690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F768B" w:rsidRPr="000D6902" w:rsidTr="004C56B0">
        <w:trPr>
          <w:cantSplit/>
          <w:trHeight w:val="1289"/>
          <w:jc w:val="center"/>
        </w:trPr>
        <w:tc>
          <w:tcPr>
            <w:tcW w:w="1880" w:type="dxa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7742" w:type="dxa"/>
            <w:gridSpan w:val="6"/>
          </w:tcPr>
          <w:p w:rsidR="001F768B" w:rsidRPr="000D6902" w:rsidRDefault="001F768B" w:rsidP="0053314C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b/>
                <w:sz w:val="28"/>
                <w:szCs w:val="28"/>
              </w:rPr>
              <w:t>□審核通過，同意借用。</w:t>
            </w:r>
          </w:p>
          <w:p w:rsidR="001F768B" w:rsidRPr="000D6902" w:rsidRDefault="001F768B" w:rsidP="0053314C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經審不符，不予借用。</w:t>
            </w:r>
          </w:p>
          <w:p w:rsidR="001F768B" w:rsidRPr="000D6902" w:rsidRDefault="001F768B" w:rsidP="0053314C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</w:p>
        </w:tc>
      </w:tr>
      <w:tr w:rsidR="001F768B" w:rsidRPr="000D6902" w:rsidTr="004C56B0">
        <w:trPr>
          <w:cantSplit/>
          <w:trHeight w:val="361"/>
          <w:jc w:val="center"/>
        </w:trPr>
        <w:tc>
          <w:tcPr>
            <w:tcW w:w="2949" w:type="dxa"/>
            <w:gridSpan w:val="3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260" w:type="dxa"/>
            <w:gridSpan w:val="2"/>
            <w:vAlign w:val="center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413" w:type="dxa"/>
            <w:gridSpan w:val="2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D6902"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1F768B" w:rsidRPr="000D6902" w:rsidTr="000D6902">
        <w:trPr>
          <w:cantSplit/>
          <w:trHeight w:val="896"/>
          <w:jc w:val="center"/>
        </w:trPr>
        <w:tc>
          <w:tcPr>
            <w:tcW w:w="2949" w:type="dxa"/>
            <w:gridSpan w:val="3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:rsidR="001F768B" w:rsidRPr="000D6902" w:rsidRDefault="001F768B" w:rsidP="0053314C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768B" w:rsidRPr="000D6902" w:rsidRDefault="001F768B" w:rsidP="00FB4C77">
      <w:pPr>
        <w:widowControl/>
        <w:spacing w:line="500" w:lineRule="exact"/>
        <w:contextualSpacing/>
        <w:rPr>
          <w:sz w:val="28"/>
          <w:szCs w:val="28"/>
        </w:rPr>
      </w:pPr>
      <w:bookmarkStart w:id="0" w:name="_GoBack"/>
      <w:bookmarkEnd w:id="0"/>
    </w:p>
    <w:sectPr w:rsidR="001F768B" w:rsidRPr="000D69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BC" w:rsidRDefault="00CB70BC" w:rsidP="004C56B0">
      <w:r>
        <w:separator/>
      </w:r>
    </w:p>
  </w:endnote>
  <w:endnote w:type="continuationSeparator" w:id="0">
    <w:p w:rsidR="00CB70BC" w:rsidRDefault="00CB70BC" w:rsidP="004C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BC" w:rsidRDefault="00CB70BC" w:rsidP="004C56B0">
      <w:r>
        <w:separator/>
      </w:r>
    </w:p>
  </w:footnote>
  <w:footnote w:type="continuationSeparator" w:id="0">
    <w:p w:rsidR="00CB70BC" w:rsidRDefault="00CB70BC" w:rsidP="004C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297E"/>
    <w:multiLevelType w:val="hybridMultilevel"/>
    <w:tmpl w:val="393281F0"/>
    <w:lvl w:ilvl="0" w:tplc="E01A067C">
      <w:start w:val="1"/>
      <w:numFmt w:val="taiwaneseCountingThousand"/>
      <w:lvlText w:val="%1、"/>
      <w:lvlJc w:val="left"/>
      <w:pPr>
        <w:ind w:left="1323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8B"/>
    <w:rsid w:val="00017711"/>
    <w:rsid w:val="000D6902"/>
    <w:rsid w:val="00105824"/>
    <w:rsid w:val="001A2171"/>
    <w:rsid w:val="001F768B"/>
    <w:rsid w:val="002759A4"/>
    <w:rsid w:val="00280562"/>
    <w:rsid w:val="003A2551"/>
    <w:rsid w:val="004B3C22"/>
    <w:rsid w:val="004B5741"/>
    <w:rsid w:val="004C56B0"/>
    <w:rsid w:val="0053314C"/>
    <w:rsid w:val="0054394B"/>
    <w:rsid w:val="005C2165"/>
    <w:rsid w:val="00697E38"/>
    <w:rsid w:val="006B7F36"/>
    <w:rsid w:val="00704945"/>
    <w:rsid w:val="007161B5"/>
    <w:rsid w:val="007D4829"/>
    <w:rsid w:val="00895E05"/>
    <w:rsid w:val="00902924"/>
    <w:rsid w:val="00916650"/>
    <w:rsid w:val="009E6CEA"/>
    <w:rsid w:val="00A216B7"/>
    <w:rsid w:val="00A5512A"/>
    <w:rsid w:val="00AE1980"/>
    <w:rsid w:val="00BE64F1"/>
    <w:rsid w:val="00C0587E"/>
    <w:rsid w:val="00C305F7"/>
    <w:rsid w:val="00C77DB3"/>
    <w:rsid w:val="00CB70BC"/>
    <w:rsid w:val="00D224C5"/>
    <w:rsid w:val="00EA62EA"/>
    <w:rsid w:val="00EC33ED"/>
    <w:rsid w:val="00FB4C77"/>
    <w:rsid w:val="00FD0979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8B"/>
    <w:pPr>
      <w:ind w:leftChars="200" w:left="480"/>
    </w:pPr>
  </w:style>
  <w:style w:type="paragraph" w:styleId="Web">
    <w:name w:val="Normal (Web)"/>
    <w:basedOn w:val="a"/>
    <w:uiPriority w:val="99"/>
    <w:semiHidden/>
    <w:rsid w:val="001F76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4C5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56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5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56B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8B"/>
    <w:pPr>
      <w:ind w:leftChars="200" w:left="480"/>
    </w:pPr>
  </w:style>
  <w:style w:type="paragraph" w:styleId="Web">
    <w:name w:val="Normal (Web)"/>
    <w:basedOn w:val="a"/>
    <w:uiPriority w:val="99"/>
    <w:semiHidden/>
    <w:rsid w:val="001F76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4C5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56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5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56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陳毅璇</dc:creator>
  <cp:lastModifiedBy>謝東兆</cp:lastModifiedBy>
  <cp:revision>3</cp:revision>
  <dcterms:created xsi:type="dcterms:W3CDTF">2020-03-05T02:18:00Z</dcterms:created>
  <dcterms:modified xsi:type="dcterms:W3CDTF">2020-03-05T02:51:00Z</dcterms:modified>
</cp:coreProperties>
</file>